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ED7355" w:rsidRPr="00AA3F2E" w:rsidTr="00EB0EE0">
        <w:tc>
          <w:tcPr>
            <w:tcW w:w="1616" w:type="dxa"/>
          </w:tcPr>
          <w:p w:rsidR="00ED7355" w:rsidRPr="00AA3F2E" w:rsidRDefault="00ED7355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ED7355" w:rsidRPr="00AA3F2E" w:rsidRDefault="00ED7355" w:rsidP="007139D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14MA1001</w:t>
            </w:r>
          </w:p>
        </w:tc>
        <w:tc>
          <w:tcPr>
            <w:tcW w:w="1800" w:type="dxa"/>
          </w:tcPr>
          <w:p w:rsidR="00ED7355" w:rsidRPr="00AA3F2E" w:rsidRDefault="00ED7355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ED7355" w:rsidRPr="00AA3F2E" w:rsidRDefault="00ED7355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ED7355" w:rsidRPr="00AA3F2E" w:rsidTr="00EB0EE0">
        <w:tc>
          <w:tcPr>
            <w:tcW w:w="1616" w:type="dxa"/>
          </w:tcPr>
          <w:p w:rsidR="00ED7355" w:rsidRPr="00AA3F2E" w:rsidRDefault="00ED7355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ED7355" w:rsidRPr="00AA3F2E" w:rsidRDefault="00ED7355" w:rsidP="007139DA">
            <w:pPr>
              <w:pStyle w:val="Title"/>
              <w:jc w:val="left"/>
              <w:rPr>
                <w:b/>
              </w:rPr>
            </w:pPr>
            <w:r w:rsidRPr="00DF597C">
              <w:rPr>
                <w:b/>
              </w:rPr>
              <w:t xml:space="preserve">BASIC MATHEMATICS </w:t>
            </w:r>
            <w:r>
              <w:rPr>
                <w:b/>
              </w:rPr>
              <w:t>FOR</w:t>
            </w:r>
            <w:r w:rsidRPr="00DF597C">
              <w:rPr>
                <w:b/>
              </w:rPr>
              <w:t xml:space="preserve"> ENGINEERING</w:t>
            </w:r>
            <w:r w:rsidRPr="00AA3F2E">
              <w:rPr>
                <w:b/>
                <w:szCs w:val="24"/>
              </w:rPr>
              <w:t xml:space="preserve"> </w:t>
            </w:r>
          </w:p>
        </w:tc>
        <w:tc>
          <w:tcPr>
            <w:tcW w:w="1800" w:type="dxa"/>
          </w:tcPr>
          <w:p w:rsidR="00ED7355" w:rsidRPr="00AA3F2E" w:rsidRDefault="00ED7355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ED7355" w:rsidRPr="00AA3F2E" w:rsidRDefault="00ED7355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90"/>
        <w:gridCol w:w="108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0293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0293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8C0293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C7BA2" w:rsidRDefault="008C7BA2" w:rsidP="008C0293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8C0293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8C0293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0293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029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062DA" w:rsidP="008C0293">
            <w:pPr>
              <w:jc w:val="both"/>
            </w:pPr>
            <w:r w:rsidRPr="00F41DE6">
              <w:t>Find sin(</w:t>
            </w:r>
            <w:r w:rsidRPr="00F41DE6">
              <w:sym w:font="Symbol" w:char="F061"/>
            </w:r>
            <w:r w:rsidRPr="00F41DE6">
              <w:t xml:space="preserve"> + </w:t>
            </w:r>
            <w:r w:rsidRPr="00F41DE6">
              <w:sym w:font="SymbolPS" w:char="F062"/>
            </w:r>
            <w:r w:rsidRPr="00F41DE6">
              <w:t>), cos(</w:t>
            </w:r>
            <w:r w:rsidRPr="00F41DE6">
              <w:sym w:font="Symbol" w:char="F061"/>
            </w:r>
            <w:r w:rsidRPr="00F41DE6">
              <w:t xml:space="preserve"> + </w:t>
            </w:r>
            <w:r w:rsidRPr="00F41DE6">
              <w:sym w:font="SymbolPS" w:char="F062"/>
            </w:r>
            <w:r w:rsidRPr="00F41DE6">
              <w:t>), sin(</w:t>
            </w:r>
            <w:r w:rsidRPr="00F41DE6">
              <w:sym w:font="Symbol" w:char="F061"/>
            </w:r>
            <w:r w:rsidRPr="00F41DE6">
              <w:t xml:space="preserve"> - </w:t>
            </w:r>
            <w:r w:rsidRPr="00F41DE6">
              <w:sym w:font="SymbolPS" w:char="F062"/>
            </w:r>
            <w:r w:rsidRPr="00F41DE6">
              <w:t>) and cos(</w:t>
            </w:r>
            <w:r w:rsidRPr="00F41DE6">
              <w:sym w:font="Symbol" w:char="F061"/>
            </w:r>
            <w:r w:rsidRPr="00F41DE6">
              <w:t xml:space="preserve"> - </w:t>
            </w:r>
            <w:r w:rsidRPr="00F41DE6">
              <w:sym w:font="SymbolPS" w:char="F062"/>
            </w:r>
            <w:r w:rsidRPr="00F41DE6">
              <w:t>) if sin</w:t>
            </w:r>
            <w:r w:rsidRPr="00F41DE6">
              <w:sym w:font="Symbol" w:char="F061"/>
            </w:r>
            <w:r w:rsidRPr="00F41DE6">
              <w:t xml:space="preserve"> = </w:t>
            </w:r>
            <w:r w:rsidRPr="00F41DE6">
              <w:rPr>
                <w:position w:val="-24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12pt;height:31pt" o:ole="">
                  <v:imagedata r:id="rId7" o:title=""/>
                </v:shape>
                <o:OLEObject Type="Embed" ProgID="Equation.3" ShapeID="_x0000_i1034" DrawAspect="Content" ObjectID="_1604831107" r:id="rId8"/>
              </w:object>
            </w:r>
            <w:r w:rsidRPr="00F41DE6">
              <w:t xml:space="preserve"> and</w:t>
            </w:r>
            <w:r>
              <w:t xml:space="preserve"> </w:t>
            </w:r>
            <w:r w:rsidRPr="00F41DE6">
              <w:t>cos</w:t>
            </w:r>
            <w:r w:rsidRPr="00F41DE6">
              <w:sym w:font="SymbolPS" w:char="F062"/>
            </w:r>
            <w:r w:rsidRPr="00F41DE6">
              <w:t xml:space="preserve"> =</w:t>
            </w:r>
            <w:r w:rsidRPr="00F41DE6">
              <w:rPr>
                <w:position w:val="-24"/>
              </w:rPr>
              <w:object w:dxaOrig="320" w:dyaOrig="620">
                <v:shape id="_x0000_i1035" type="#_x0000_t75" style="width:15.5pt;height:31pt" o:ole="">
                  <v:imagedata r:id="rId9" o:title=""/>
                </v:shape>
                <o:OLEObject Type="Embed" ProgID="Equation.3" ShapeID="_x0000_i1035" DrawAspect="Content" ObjectID="_1604831108" r:id="rId10"/>
              </w:object>
            </w:r>
            <w:r w:rsidRPr="00F41DE6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75196" w:rsidRDefault="00ED7355" w:rsidP="008C0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D7355" w:rsidP="008C0293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029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029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062DA" w:rsidP="008C0293">
            <w:r w:rsidRPr="00813F99">
              <w:t>When A + B + C = 180</w:t>
            </w:r>
            <w:r w:rsidRPr="00813F99">
              <w:rPr>
                <w:vertAlign w:val="superscript"/>
              </w:rPr>
              <w:t>o</w:t>
            </w:r>
            <w:r w:rsidRPr="00813F99">
              <w:t xml:space="preserve">, </w:t>
            </w:r>
            <w:r w:rsidR="00410902">
              <w:t xml:space="preserve">   </w:t>
            </w:r>
            <w:r w:rsidRPr="00813F99">
              <w:t>show that</w:t>
            </w:r>
            <w:r>
              <w:t xml:space="preserve">   </w:t>
            </w:r>
            <w:r w:rsidRPr="00813F99">
              <w:t>tanA + tanB + tanC = tanAtanBtanC</w:t>
            </w:r>
            <w:r w:rsidR="003943A1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75196" w:rsidRDefault="00ED7355" w:rsidP="008C0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D7355" w:rsidP="008C0293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8C7BA2" w:rsidRPr="005814FF" w:rsidRDefault="008C7BA2" w:rsidP="008C0293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0293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029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062DA" w:rsidP="008C0293">
            <w:r w:rsidRPr="002F54AD">
              <w:t>Resolve</w:t>
            </w:r>
            <w:r>
              <w:t xml:space="preserve"> </w:t>
            </w:r>
            <m:oMath>
              <m:f>
                <m:fPr>
                  <m:ctrlPr>
                    <w:rPr>
                      <w:rFonts w:ascii="Cambria Math" w:hAnsi="Cambria Math" w:cs="Calibr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cs="Calibri"/>
                      <w:sz w:val="28"/>
                      <w:szCs w:val="28"/>
                    </w:rPr>
                    <m:t>3</m:t>
                  </m:r>
                  <m:r>
                    <w:rPr>
                      <w:rFonts w:ascii="Cambria Math" w:hAnsi="Cambria Math" w:cs="Calibri"/>
                      <w:sz w:val="28"/>
                      <w:szCs w:val="28"/>
                    </w:rPr>
                    <m:t>x-</m:t>
                  </m:r>
                  <m:r>
                    <w:rPr>
                      <w:rFonts w:ascii="Cambria Math" w:cs="Calibri"/>
                      <w:sz w:val="28"/>
                      <w:szCs w:val="28"/>
                    </w:rPr>
                    <m:t>18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cs="Calibri"/>
                      <w:sz w:val="28"/>
                      <w:szCs w:val="28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cs="Calibri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w:rPr>
                      <w:rFonts w:ascii="Cambria Math" w:cs="Calibri"/>
                      <w:sz w:val="28"/>
                      <w:szCs w:val="28"/>
                    </w:rPr>
                    <m:t>(</m:t>
                  </m:r>
                  <m:r>
                    <w:rPr>
                      <w:rFonts w:ascii="Cambria Math" w:hAnsi="Cambria Math" w:cs="Calibri"/>
                      <w:sz w:val="28"/>
                      <w:szCs w:val="28"/>
                    </w:rPr>
                    <m:t>x</m:t>
                  </m:r>
                  <m:r>
                    <w:rPr>
                      <w:rFonts w:ascii="Cambria Math" w:cs="Calibri"/>
                      <w:sz w:val="28"/>
                      <w:szCs w:val="28"/>
                    </w:rPr>
                    <m:t>+3)</m:t>
                  </m:r>
                </m:den>
              </m:f>
            </m:oMath>
            <w:r>
              <w:t xml:space="preserve"> </w:t>
            </w:r>
            <w:r w:rsidRPr="002F54AD">
              <w:t>into partial fraction</w:t>
            </w:r>
            <w:r w:rsidR="00410902">
              <w:t>s</w:t>
            </w:r>
            <w:r w:rsidR="003943A1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75196" w:rsidRDefault="00ED7355" w:rsidP="008C0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D7355" w:rsidP="008C0293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029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029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165AC5" w:rsidRDefault="000062DA" w:rsidP="00165AC5">
            <w:pPr>
              <w:jc w:val="both"/>
              <w:rPr>
                <w:rFonts w:cs="Times-Roman"/>
              </w:rPr>
            </w:pPr>
            <w:r w:rsidRPr="001100E1">
              <w:t>Expand (2</w:t>
            </w:r>
            <w:r w:rsidRPr="001100E1">
              <w:rPr>
                <w:i/>
                <w:iCs/>
              </w:rPr>
              <w:t>x</w:t>
            </w:r>
            <w:r w:rsidRPr="001100E1">
              <w:t xml:space="preserve"> – 3</w:t>
            </w:r>
            <w:r w:rsidRPr="001100E1">
              <w:rPr>
                <w:i/>
                <w:iCs/>
              </w:rPr>
              <w:t>y</w:t>
            </w:r>
            <w:r w:rsidRPr="001100E1">
              <w:t>)</w:t>
            </w:r>
            <w:r w:rsidRPr="001100E1">
              <w:rPr>
                <w:vertAlign w:val="superscript"/>
              </w:rPr>
              <w:t xml:space="preserve"> 6</w:t>
            </w:r>
            <w:r w:rsidRPr="001100E1">
              <w:t xml:space="preserve"> using binomial theorem</w:t>
            </w:r>
            <w:r w:rsidRPr="0088758D">
              <w:rPr>
                <w:rFonts w:cs="Times-Roman"/>
              </w:rPr>
              <w:t>.</w:t>
            </w:r>
            <w:r>
              <w:rPr>
                <w:rFonts w:cs="Times-Roman"/>
              </w:rPr>
              <w:t xml:space="preserve">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75196" w:rsidRDefault="00ED7355" w:rsidP="008C0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D7355" w:rsidP="008C0293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029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0293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062DA" w:rsidP="00165AC5">
            <w:pPr>
              <w:jc w:val="both"/>
            </w:pPr>
            <w:r w:rsidRPr="00D249B9">
              <w:t>Find the coordinates of the point which divides the line segment joining the points (2,5) and (-3,-2) externally in the ratio 4:3</w:t>
            </w:r>
            <w:r w:rsidR="003943A1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C7BA2" w:rsidRPr="00875196" w:rsidRDefault="00ED7355" w:rsidP="008C0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D7355" w:rsidP="008C0293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029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029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C0293"/>
        </w:tc>
        <w:tc>
          <w:tcPr>
            <w:tcW w:w="1170" w:type="dxa"/>
            <w:gridSpan w:val="2"/>
            <w:shd w:val="clear" w:color="auto" w:fill="auto"/>
          </w:tcPr>
          <w:p w:rsidR="00D85619" w:rsidRPr="00875196" w:rsidRDefault="00D85619" w:rsidP="008C02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8C0293">
            <w:pPr>
              <w:jc w:val="center"/>
            </w:pPr>
          </w:p>
        </w:tc>
      </w:tr>
      <w:tr w:rsidR="003943A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943A1" w:rsidRPr="00EF5853" w:rsidRDefault="003943A1" w:rsidP="008C0293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943A1" w:rsidRPr="00EF5853" w:rsidRDefault="003943A1" w:rsidP="008C029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943A1" w:rsidRPr="00EF5853" w:rsidRDefault="003943A1" w:rsidP="008C0293">
            <w:r>
              <w:t xml:space="preserve">Evaluate </w:t>
            </w:r>
            <w:r w:rsidRPr="00AC50E1">
              <w:rPr>
                <w:position w:val="-10"/>
              </w:rPr>
              <w:object w:dxaOrig="180" w:dyaOrig="340">
                <v:shape id="_x0000_i1036" type="#_x0000_t75" style="width:9pt;height:17.5pt" o:ole="">
                  <v:imagedata r:id="rId11" o:title=""/>
                </v:shape>
                <o:OLEObject Type="Embed" ProgID="Equation.3" ShapeID="_x0000_i1036" DrawAspect="Content" ObjectID="_1604831109" r:id="rId12"/>
              </w:object>
            </w:r>
            <w:r w:rsidRPr="00AB6F0F">
              <w:rPr>
                <w:position w:val="-28"/>
              </w:rPr>
              <w:object w:dxaOrig="1939" w:dyaOrig="660">
                <v:shape id="_x0000_i1037" type="#_x0000_t75" style="width:97pt;height:33pt" o:ole="">
                  <v:imagedata r:id="rId13" o:title=""/>
                </v:shape>
                <o:OLEObject Type="Embed" ProgID="Equation.3" ShapeID="_x0000_i1037" DrawAspect="Content" ObjectID="_1604831110" r:id="rId14"/>
              </w:objec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3943A1" w:rsidRPr="00875196" w:rsidRDefault="003943A1" w:rsidP="008C0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943A1" w:rsidRPr="005814FF" w:rsidRDefault="003943A1" w:rsidP="008C0293">
            <w:pPr>
              <w:jc w:val="center"/>
            </w:pPr>
            <w:r>
              <w:t>5</w:t>
            </w:r>
          </w:p>
        </w:tc>
      </w:tr>
      <w:tr w:rsidR="003943A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43A1" w:rsidRPr="00EF5853" w:rsidRDefault="003943A1" w:rsidP="008C029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43A1" w:rsidRPr="00EF5853" w:rsidRDefault="003943A1" w:rsidP="008C029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943A1" w:rsidRPr="00EF5853" w:rsidRDefault="003943A1" w:rsidP="008C0293">
            <w:r w:rsidRPr="003D0416">
              <w:t xml:space="preserve">If </w:t>
            </w:r>
            <w:r w:rsidRPr="003D0416">
              <w:rPr>
                <w:position w:val="-14"/>
              </w:rPr>
              <w:object w:dxaOrig="2580" w:dyaOrig="440">
                <v:shape id="_x0000_i1038" type="#_x0000_t75" style="width:132pt;height:22pt" o:ole="">
                  <v:imagedata r:id="rId15" o:title=""/>
                </v:shape>
                <o:OLEObject Type="Embed" ProgID="Equation.DSMT4" ShapeID="_x0000_i1038" DrawAspect="Content" ObjectID="_1604831111" r:id="rId16"/>
              </w:object>
            </w:r>
            <w:r w:rsidRPr="003D0416">
              <w:t xml:space="preserve">, prove that </w:t>
            </w:r>
            <w:r w:rsidRPr="003D0416">
              <w:rPr>
                <w:position w:val="-30"/>
              </w:rPr>
              <w:object w:dxaOrig="1280" w:dyaOrig="680">
                <v:shape id="_x0000_i1039" type="#_x0000_t75" style="width:63pt;height:34pt" o:ole="">
                  <v:imagedata r:id="rId17" o:title=""/>
                </v:shape>
                <o:OLEObject Type="Embed" ProgID="Equation.3" ShapeID="_x0000_i1039" DrawAspect="Content" ObjectID="_1604831112" r:id="rId18"/>
              </w:object>
            </w:r>
            <w:r>
              <w:t xml:space="preserve"> 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3943A1" w:rsidRPr="00875196" w:rsidRDefault="003943A1" w:rsidP="008C0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943A1" w:rsidRPr="005814FF" w:rsidRDefault="003943A1" w:rsidP="008C0293">
            <w:pPr>
              <w:jc w:val="center"/>
            </w:pPr>
            <w:r>
              <w:t>10</w:t>
            </w:r>
          </w:p>
        </w:tc>
      </w:tr>
      <w:tr w:rsidR="003943A1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943A1" w:rsidRPr="00EF5853" w:rsidRDefault="003943A1" w:rsidP="008C029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43A1" w:rsidRPr="00EF5853" w:rsidRDefault="003943A1" w:rsidP="008C0293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943A1" w:rsidRPr="00EF5853" w:rsidRDefault="003943A1" w:rsidP="008C0293">
            <w:r w:rsidRPr="005D6FA1">
              <w:t xml:space="preserve">Find </w:t>
            </w:r>
            <w:r w:rsidRPr="005D6FA1">
              <w:rPr>
                <w:position w:val="-24"/>
              </w:rPr>
              <w:object w:dxaOrig="360" w:dyaOrig="620">
                <v:shape id="_x0000_i1040" type="#_x0000_t75" style="width:18pt;height:31pt" o:ole="">
                  <v:imagedata r:id="rId19" o:title=""/>
                </v:shape>
                <o:OLEObject Type="Embed" ProgID="Equation.3" ShapeID="_x0000_i1040" DrawAspect="Content" ObjectID="_1604831113" r:id="rId20"/>
              </w:object>
            </w:r>
            <w:r w:rsidRPr="005D6FA1">
              <w:t xml:space="preserve"> for </w:t>
            </w:r>
            <w:r w:rsidRPr="005D6FA1">
              <w:rPr>
                <w:position w:val="-32"/>
              </w:rPr>
              <w:object w:dxaOrig="1480" w:dyaOrig="780">
                <v:shape id="_x0000_i1041" type="#_x0000_t75" style="width:74pt;height:39pt" o:ole="">
                  <v:imagedata r:id="rId21" o:title=""/>
                </v:shape>
                <o:OLEObject Type="Embed" ProgID="Equation.3" ShapeID="_x0000_i1041" DrawAspect="Content" ObjectID="_1604831114" r:id="rId22"/>
              </w:object>
            </w:r>
            <w:r w:rsidRPr="005D6FA1">
              <w:t xml:space="preserve"> </w:t>
            </w:r>
            <w:r w:rsidRPr="005D6FA1">
              <w:tab/>
            </w:r>
          </w:p>
        </w:tc>
        <w:tc>
          <w:tcPr>
            <w:tcW w:w="1170" w:type="dxa"/>
            <w:gridSpan w:val="2"/>
            <w:shd w:val="clear" w:color="auto" w:fill="auto"/>
          </w:tcPr>
          <w:p w:rsidR="003943A1" w:rsidRPr="00875196" w:rsidRDefault="003943A1" w:rsidP="008C0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943A1" w:rsidRPr="005814FF" w:rsidRDefault="003943A1" w:rsidP="008C0293">
            <w:pPr>
              <w:jc w:val="center"/>
            </w:pPr>
            <w:r>
              <w:t>5</w:t>
            </w:r>
          </w:p>
        </w:tc>
      </w:tr>
      <w:tr w:rsidR="000062DA" w:rsidRPr="00EF585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0062DA" w:rsidRPr="005814FF" w:rsidRDefault="000062DA" w:rsidP="008C0293">
            <w:pPr>
              <w:jc w:val="center"/>
            </w:pPr>
            <w:r w:rsidRPr="005814FF">
              <w:t>(OR)</w:t>
            </w:r>
          </w:p>
        </w:tc>
      </w:tr>
      <w:tr w:rsidR="003943A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943A1" w:rsidRPr="00EF5853" w:rsidRDefault="003943A1" w:rsidP="008C0293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943A1" w:rsidRPr="00EF5853" w:rsidRDefault="003943A1" w:rsidP="008C029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943A1" w:rsidRPr="00EF5853" w:rsidRDefault="003943A1" w:rsidP="008C0293">
            <w:r>
              <w:rPr>
                <w:rFonts w:eastAsiaTheme="minorEastAsia"/>
              </w:rPr>
              <w:t xml:space="preserve">Evaluate </w:t>
            </w:r>
            <w:r w:rsidRPr="001100E1">
              <w:rPr>
                <w:rFonts w:eastAsiaTheme="minorEastAsia"/>
              </w:rPr>
              <w:t xml:space="preserve">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/>
                <m:sup/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  <m:r>
                    <w:rPr>
                      <w:rFonts w:ascii="Cambria Math" w:eastAsiaTheme="minorEastAsia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tan</m:t>
                      </m:r>
                    </m:e>
                    <m:sup>
                      <m:r>
                        <w:rPr>
                          <w:rFonts w:eastAsiaTheme="minorEastAsia"/>
                        </w:rPr>
                        <m:t>-</m:t>
                      </m:r>
                      <m:r>
                        <w:rPr>
                          <w:rFonts w:ascii="Cambria Math" w:eastAsiaTheme="minorEastAsia"/>
                        </w:rPr>
                        <m:t>1</m:t>
                      </m:r>
                    </m:sup>
                  </m:sSup>
                  <m:r>
                    <w:rPr>
                      <w:rFonts w:ascii="Cambria Math" w:eastAsiaTheme="minorEastAsia"/>
                    </w:rPr>
                    <m:t>(</m:t>
                  </m:r>
                  <m:r>
                    <w:rPr>
                      <w:rFonts w:ascii="Cambria Math" w:eastAsiaTheme="minorEastAsia" w:hAnsi="Cambria Math"/>
                    </w:rPr>
                    <m:t>x</m:t>
                  </m:r>
                  <m:r>
                    <w:rPr>
                      <w:rFonts w:ascii="Cambria Math" w:eastAsiaTheme="minorEastAsia"/>
                    </w:rPr>
                    <m:t>)</m:t>
                  </m:r>
                </m:e>
              </m:nary>
              <m:r>
                <w:rPr>
                  <w:rFonts w:ascii="Cambria Math" w:eastAsiaTheme="minorEastAsia"/>
                </w:rPr>
                <m:t xml:space="preserve"> </m:t>
              </m:r>
              <m:r>
                <w:rPr>
                  <w:rFonts w:ascii="Cambria Math" w:eastAsiaTheme="minorEastAsia" w:hAnsi="Cambria Math"/>
                </w:rPr>
                <m:t>dx</m:t>
              </m:r>
            </m:oMath>
            <w:r>
              <w:rPr>
                <w:rFonts w:eastAsiaTheme="minorEastAsia"/>
              </w:rPr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3943A1" w:rsidRPr="00875196" w:rsidRDefault="003943A1" w:rsidP="008C0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943A1" w:rsidRPr="005814FF" w:rsidRDefault="003943A1" w:rsidP="008C0293">
            <w:pPr>
              <w:jc w:val="center"/>
            </w:pPr>
            <w:r>
              <w:t>10</w:t>
            </w:r>
          </w:p>
        </w:tc>
      </w:tr>
      <w:tr w:rsidR="003943A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43A1" w:rsidRPr="00EF5853" w:rsidRDefault="003943A1" w:rsidP="008C029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43A1" w:rsidRPr="00EF5853" w:rsidRDefault="003943A1" w:rsidP="008C029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943A1" w:rsidRPr="00EF5853" w:rsidRDefault="003943A1" w:rsidP="008C0293">
            <w:r>
              <w:t xml:space="preserve">Evaluate </w:t>
            </w:r>
            <w:r w:rsidRPr="00C2082D">
              <w:rPr>
                <w:position w:val="-30"/>
              </w:rPr>
              <w:object w:dxaOrig="1920" w:dyaOrig="680">
                <v:shape id="_x0000_i1042" type="#_x0000_t75" style="width:96pt;height:34pt" o:ole="">
                  <v:imagedata r:id="rId23" o:title=""/>
                </v:shape>
                <o:OLEObject Type="Embed" ProgID="Equation.3" ShapeID="_x0000_i1042" DrawAspect="Content" ObjectID="_1604831115" r:id="rId24"/>
              </w:object>
            </w:r>
            <w:r>
              <w:t xml:space="preserve"> .    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3943A1" w:rsidRPr="00875196" w:rsidRDefault="003943A1" w:rsidP="008C0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943A1" w:rsidRPr="005814FF" w:rsidRDefault="003943A1" w:rsidP="008C0293">
            <w:pPr>
              <w:jc w:val="center"/>
            </w:pPr>
            <w:r>
              <w:t>5</w:t>
            </w:r>
          </w:p>
        </w:tc>
      </w:tr>
      <w:tr w:rsidR="003943A1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943A1" w:rsidRPr="00EF5853" w:rsidRDefault="003943A1" w:rsidP="008C029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43A1" w:rsidRPr="00EF5853" w:rsidRDefault="003943A1" w:rsidP="008C0293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943A1" w:rsidRPr="00EF5853" w:rsidRDefault="003943A1" w:rsidP="008C0293">
            <w:r>
              <w:t xml:space="preserve">Evaluate </w:t>
            </w:r>
            <w:r w:rsidRPr="00E60128">
              <w:rPr>
                <w:position w:val="-28"/>
              </w:rPr>
              <w:object w:dxaOrig="880" w:dyaOrig="660">
                <v:shape id="_x0000_i1043" type="#_x0000_t75" style="width:44.5pt;height:33pt" o:ole="">
                  <v:imagedata r:id="rId25" o:title=""/>
                </v:shape>
                <o:OLEObject Type="Embed" ProgID="Equation.3" ShapeID="_x0000_i1043" DrawAspect="Content" ObjectID="_1604831116" r:id="rId26"/>
              </w:object>
            </w:r>
            <w:r>
              <w:t>dx.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3943A1" w:rsidRPr="00875196" w:rsidRDefault="003943A1" w:rsidP="008C0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943A1" w:rsidRPr="005814FF" w:rsidRDefault="003943A1" w:rsidP="008C0293">
            <w:pPr>
              <w:jc w:val="center"/>
            </w:pPr>
            <w:r>
              <w:t>5</w:t>
            </w:r>
          </w:p>
        </w:tc>
      </w:tr>
      <w:tr w:rsidR="000062D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062DA" w:rsidRPr="00EF5853" w:rsidRDefault="000062DA" w:rsidP="008C029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62DA" w:rsidRPr="00EF5853" w:rsidRDefault="000062DA" w:rsidP="008C029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062DA" w:rsidRPr="00EF5853" w:rsidRDefault="000062DA" w:rsidP="008C0293"/>
        </w:tc>
        <w:tc>
          <w:tcPr>
            <w:tcW w:w="1170" w:type="dxa"/>
            <w:gridSpan w:val="2"/>
            <w:shd w:val="clear" w:color="auto" w:fill="auto"/>
          </w:tcPr>
          <w:p w:rsidR="000062DA" w:rsidRPr="00875196" w:rsidRDefault="000062DA" w:rsidP="008C02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062DA" w:rsidRPr="005814FF" w:rsidRDefault="000062DA" w:rsidP="008C0293">
            <w:pPr>
              <w:jc w:val="center"/>
            </w:pPr>
          </w:p>
        </w:tc>
      </w:tr>
      <w:tr w:rsidR="003943A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943A1" w:rsidRPr="00EF5853" w:rsidRDefault="003943A1" w:rsidP="008C0293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943A1" w:rsidRPr="00EF5853" w:rsidRDefault="003943A1" w:rsidP="008C029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943A1" w:rsidRPr="00EF5853" w:rsidRDefault="003943A1" w:rsidP="008C0293">
            <w:r w:rsidRPr="000962C7">
              <w:t>If u=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30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0"/>
                        </w:rPr>
                        <m:t>x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30"/>
                        </w:rPr>
                        <m:t>y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/>
                      <w:sz w:val="30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sz w:val="30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0"/>
                        </w:rPr>
                        <m:t>y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30"/>
                        </w:rPr>
                        <m:t>z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/>
                      <w:sz w:val="30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sz w:val="30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0"/>
                        </w:rPr>
                        <m:t>z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30"/>
                        </w:rPr>
                        <m:t>x</m:t>
                      </m:r>
                    </m:den>
                  </m:f>
                </m:e>
              </m:d>
            </m:oMath>
            <w:r w:rsidRPr="000962C7">
              <w:t>, then prove that x</w:t>
            </w:r>
            <m:oMath>
              <m:f>
                <m:fPr>
                  <m:ctrlPr>
                    <w:rPr>
                      <w:rFonts w:ascii="Cambria Math" w:hAnsi="Cambria Math"/>
                      <w:sz w:val="3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</w:rPr>
                    <m:t>∂u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</w:rPr>
                    <m:t>∂x</m:t>
                  </m:r>
                </m:den>
              </m:f>
            </m:oMath>
            <w:r w:rsidRPr="000962C7">
              <w:t>+y</w:t>
            </w:r>
            <m:oMath>
              <m:f>
                <m:fPr>
                  <m:ctrlPr>
                    <w:rPr>
                      <w:rFonts w:ascii="Cambria Math" w:hAnsi="Cambria Math"/>
                      <w:sz w:val="3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</w:rPr>
                    <m:t>∂u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</w:rPr>
                    <m:t>∂y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+z</m:t>
              </m:r>
              <m:f>
                <m:fPr>
                  <m:ctrlPr>
                    <w:rPr>
                      <w:rFonts w:ascii="Cambria Math" w:hAnsi="Cambria Math"/>
                      <w:sz w:val="3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</w:rPr>
                    <m:t>∂u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</w:rPr>
                    <m:t>∂z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=0</m:t>
              </m:r>
            </m:oMath>
            <w:r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3943A1" w:rsidRPr="00875196" w:rsidRDefault="003943A1" w:rsidP="008C0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943A1" w:rsidRPr="005814FF" w:rsidRDefault="003943A1" w:rsidP="008C0293">
            <w:pPr>
              <w:jc w:val="center"/>
            </w:pPr>
            <w:r>
              <w:t>10</w:t>
            </w:r>
          </w:p>
        </w:tc>
      </w:tr>
      <w:tr w:rsidR="003943A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43A1" w:rsidRPr="00EF5853" w:rsidRDefault="003943A1" w:rsidP="008C029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43A1" w:rsidRPr="00EF5853" w:rsidRDefault="003943A1" w:rsidP="008C029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943A1" w:rsidRPr="00EF5853" w:rsidRDefault="003943A1" w:rsidP="00851F22">
            <w:pPr>
              <w:jc w:val="both"/>
            </w:pPr>
            <w:r w:rsidRPr="00B81497">
              <w:t xml:space="preserve">Find Taylor’s series to represent the function </w:t>
            </w:r>
            <w:r>
              <w:t>f(x)= sinx about the point x=0.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3943A1" w:rsidRPr="00875196" w:rsidRDefault="003943A1" w:rsidP="008C0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943A1" w:rsidRPr="005814FF" w:rsidRDefault="003943A1" w:rsidP="008C0293">
            <w:pPr>
              <w:jc w:val="center"/>
            </w:pPr>
            <w:r>
              <w:t>5</w:t>
            </w:r>
          </w:p>
        </w:tc>
      </w:tr>
      <w:tr w:rsidR="003943A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43A1" w:rsidRPr="00EF5853" w:rsidRDefault="003943A1" w:rsidP="008C029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43A1" w:rsidRPr="00EF5853" w:rsidRDefault="003943A1" w:rsidP="008C0293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943A1" w:rsidRPr="00EF5853" w:rsidRDefault="003943A1" w:rsidP="008C0293">
            <w:pPr>
              <w:pStyle w:val="ListParagraph"/>
              <w:ind w:left="132"/>
            </w:pPr>
            <w:r w:rsidRPr="000962C7">
              <w:t xml:space="preserve">If  </w:t>
            </w:r>
            <w:r w:rsidRPr="000962C7">
              <w:rPr>
                <w:position w:val="-28"/>
              </w:rPr>
              <w:object w:dxaOrig="1380" w:dyaOrig="700">
                <v:shape id="_x0000_i1044" type="#_x0000_t75" style="width:69pt;height:35pt" o:ole="">
                  <v:imagedata r:id="rId27" o:title=""/>
                </v:shape>
                <o:OLEObject Type="Embed" ProgID="Equation.3" ShapeID="_x0000_i1044" DrawAspect="Content" ObjectID="_1604831117" r:id="rId28"/>
              </w:object>
            </w:r>
            <w:r w:rsidRPr="000962C7">
              <w:t xml:space="preserve"> </w:t>
            </w:r>
            <w:r w:rsidR="00410902">
              <w:t xml:space="preserve">, </w:t>
            </w:r>
            <w:r w:rsidRPr="000962C7">
              <w:t xml:space="preserve">find </w:t>
            </w:r>
            <w:r w:rsidRPr="000962C7">
              <w:rPr>
                <w:position w:val="-28"/>
              </w:rPr>
              <w:object w:dxaOrig="740" w:dyaOrig="660">
                <v:shape id="_x0000_i1045" type="#_x0000_t75" style="width:36.5pt;height:33pt" o:ole="">
                  <v:imagedata r:id="rId29" o:title=""/>
                </v:shape>
                <o:OLEObject Type="Embed" ProgID="Equation.3" ShapeID="_x0000_i1045" DrawAspect="Content" ObjectID="_1604831118" r:id="rId30"/>
              </w:object>
            </w:r>
            <w:r w:rsidRPr="000962C7"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3943A1" w:rsidRPr="00875196" w:rsidRDefault="003943A1" w:rsidP="008C0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943A1" w:rsidRPr="005814FF" w:rsidRDefault="003943A1" w:rsidP="008C0293">
            <w:pPr>
              <w:jc w:val="center"/>
            </w:pPr>
            <w:r>
              <w:t>5</w:t>
            </w:r>
          </w:p>
        </w:tc>
      </w:tr>
      <w:tr w:rsidR="000062DA" w:rsidRPr="00EF5853" w:rsidTr="008C7BA2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0062DA" w:rsidRPr="005814FF" w:rsidRDefault="000062DA" w:rsidP="008C0293">
            <w:pPr>
              <w:jc w:val="center"/>
            </w:pPr>
            <w:r w:rsidRPr="005814FF">
              <w:t>(OR)</w:t>
            </w:r>
          </w:p>
        </w:tc>
      </w:tr>
      <w:tr w:rsidR="003943A1" w:rsidRPr="00EF5853" w:rsidTr="00C01E6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943A1" w:rsidRPr="00EF5853" w:rsidRDefault="003943A1" w:rsidP="008C0293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943A1" w:rsidRPr="00EF5853" w:rsidRDefault="003943A1" w:rsidP="008C0293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gridSpan w:val="2"/>
            <w:shd w:val="clear" w:color="auto" w:fill="auto"/>
          </w:tcPr>
          <w:p w:rsidR="003943A1" w:rsidRDefault="003943A1" w:rsidP="008C0293">
            <w:pPr>
              <w:tabs>
                <w:tab w:val="left" w:pos="1103"/>
              </w:tabs>
              <w:rPr>
                <w:sz w:val="30"/>
                <w:szCs w:val="30"/>
              </w:rPr>
            </w:pPr>
            <w:r w:rsidRPr="000962C7">
              <w:t>If x=rcosθ, y=rsinθ and u=f(x,y), prove that</w:t>
            </w:r>
            <m:oMath>
              <m:sSup>
                <m:sSupPr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sz w:val="30"/>
                          <w:szCs w:val="3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sz w:val="30"/>
                              <w:szCs w:val="30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30"/>
                              <w:szCs w:val="30"/>
                            </w:rPr>
                            <m:t>∂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30"/>
                              <w:szCs w:val="30"/>
                            </w:rPr>
                            <m:t>u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30"/>
                              <w:szCs w:val="30"/>
                            </w:rPr>
                            <m:t>∂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30"/>
                              <w:szCs w:val="30"/>
                            </w:rPr>
                            <m:t>x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/>
                      <w:sz w:val="30"/>
                      <w:szCs w:val="30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/>
                  <w:sz w:val="30"/>
                  <w:szCs w:val="30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sz w:val="30"/>
                          <w:szCs w:val="3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sz w:val="30"/>
                              <w:szCs w:val="30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30"/>
                              <w:szCs w:val="30"/>
                            </w:rPr>
                            <m:t>∂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30"/>
                              <w:szCs w:val="30"/>
                            </w:rPr>
                            <m:t>u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30"/>
                              <w:szCs w:val="30"/>
                            </w:rPr>
                            <m:t>∂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30"/>
                              <w:szCs w:val="30"/>
                            </w:rPr>
                            <m:t>y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/>
                      <w:sz w:val="30"/>
                      <w:szCs w:val="3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30"/>
                  <w:szCs w:val="30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sz w:val="30"/>
                          <w:szCs w:val="3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sz w:val="30"/>
                              <w:szCs w:val="30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30"/>
                              <w:szCs w:val="30"/>
                            </w:rPr>
                            <m:t>∂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30"/>
                              <w:szCs w:val="30"/>
                            </w:rPr>
                            <m:t>u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30"/>
                              <w:szCs w:val="30"/>
                            </w:rPr>
                            <m:t>∂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30"/>
                              <w:szCs w:val="30"/>
                            </w:rPr>
                            <m:t>r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/>
                      <w:sz w:val="30"/>
                      <w:szCs w:val="30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/>
                  <w:sz w:val="30"/>
                  <w:szCs w:val="30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hAnsi="Cambria Math"/>
                          <w:sz w:val="30"/>
                          <w:szCs w:val="30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/>
                          <w:sz w:val="30"/>
                          <w:szCs w:val="30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sz w:val="30"/>
                              <w:szCs w:val="30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30"/>
                              <w:szCs w:val="30"/>
                            </w:rPr>
                            <m:t>r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30"/>
                              <w:szCs w:val="30"/>
                            </w:rPr>
                            <m:t>2</m:t>
                          </m:r>
                        </m:sup>
                      </m:sSup>
                    </m:den>
                  </m:f>
                  <m:d>
                    <m:dPr>
                      <m:ctrlPr>
                        <w:rPr>
                          <w:rFonts w:ascii="Cambria Math" w:hAnsi="Cambria Math"/>
                          <w:sz w:val="30"/>
                          <w:szCs w:val="3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sz w:val="30"/>
                              <w:szCs w:val="30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30"/>
                              <w:szCs w:val="30"/>
                            </w:rPr>
                            <m:t>∂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30"/>
                              <w:szCs w:val="30"/>
                            </w:rPr>
                            <m:t>u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30"/>
                              <w:szCs w:val="30"/>
                            </w:rPr>
                            <m:t>∂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0"/>
                              <w:szCs w:val="30"/>
                            </w:rPr>
                            <m:t>θ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/>
                      <w:sz w:val="30"/>
                      <w:szCs w:val="30"/>
                    </w:rPr>
                    <m:t>2</m:t>
                  </m:r>
                </m:sup>
              </m:sSup>
            </m:oMath>
            <w:r>
              <w:rPr>
                <w:sz w:val="30"/>
                <w:szCs w:val="30"/>
              </w:rPr>
              <w:t xml:space="preserve"> </w:t>
            </w:r>
          </w:p>
          <w:p w:rsidR="003943A1" w:rsidRPr="00EF5853" w:rsidRDefault="003943A1" w:rsidP="008C0293"/>
        </w:tc>
        <w:tc>
          <w:tcPr>
            <w:tcW w:w="1080" w:type="dxa"/>
            <w:shd w:val="clear" w:color="auto" w:fill="auto"/>
          </w:tcPr>
          <w:p w:rsidR="003943A1" w:rsidRPr="00875196" w:rsidRDefault="003943A1" w:rsidP="008C0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CO1</w:t>
            </w:r>
          </w:p>
        </w:tc>
        <w:tc>
          <w:tcPr>
            <w:tcW w:w="950" w:type="dxa"/>
            <w:shd w:val="clear" w:color="auto" w:fill="auto"/>
          </w:tcPr>
          <w:p w:rsidR="003943A1" w:rsidRPr="005814FF" w:rsidRDefault="003943A1" w:rsidP="008C0293">
            <w:pPr>
              <w:jc w:val="center"/>
            </w:pPr>
            <w:r>
              <w:t>10</w:t>
            </w:r>
          </w:p>
        </w:tc>
      </w:tr>
      <w:tr w:rsidR="003943A1" w:rsidRPr="00EF5853" w:rsidTr="00853B84">
        <w:trPr>
          <w:trHeight w:val="422"/>
        </w:trPr>
        <w:tc>
          <w:tcPr>
            <w:tcW w:w="810" w:type="dxa"/>
            <w:vMerge/>
            <w:shd w:val="clear" w:color="auto" w:fill="auto"/>
          </w:tcPr>
          <w:p w:rsidR="003943A1" w:rsidRPr="00EF5853" w:rsidRDefault="003943A1" w:rsidP="008C029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43A1" w:rsidRPr="00EF5853" w:rsidRDefault="003943A1" w:rsidP="008C0293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gridSpan w:val="2"/>
            <w:shd w:val="clear" w:color="auto" w:fill="auto"/>
          </w:tcPr>
          <w:p w:rsidR="003943A1" w:rsidRPr="00EF5853" w:rsidRDefault="003943A1" w:rsidP="008C0293">
            <w:pPr>
              <w:tabs>
                <w:tab w:val="left" w:pos="1103"/>
              </w:tabs>
            </w:pPr>
            <w:r w:rsidRPr="000962C7">
              <w:t>Expand e</w:t>
            </w:r>
            <w:r w:rsidRPr="000962C7">
              <w:rPr>
                <w:vertAlign w:val="superscript"/>
              </w:rPr>
              <w:t xml:space="preserve">x </w:t>
            </w:r>
            <w:r w:rsidRPr="000962C7">
              <w:t>cos y about (0, π/2) upto the third term using Taylor</w:t>
            </w:r>
            <w:r>
              <w:t xml:space="preserve"> s</w:t>
            </w:r>
            <w:r w:rsidRPr="000962C7">
              <w:t>eries.</w:t>
            </w:r>
          </w:p>
        </w:tc>
        <w:tc>
          <w:tcPr>
            <w:tcW w:w="1080" w:type="dxa"/>
            <w:shd w:val="clear" w:color="auto" w:fill="auto"/>
          </w:tcPr>
          <w:p w:rsidR="003943A1" w:rsidRPr="00875196" w:rsidRDefault="003943A1" w:rsidP="008C0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943A1" w:rsidRPr="005814FF" w:rsidRDefault="003943A1" w:rsidP="008C0293">
            <w:pPr>
              <w:jc w:val="center"/>
            </w:pPr>
            <w:r>
              <w:t>10</w:t>
            </w:r>
          </w:p>
        </w:tc>
      </w:tr>
      <w:tr w:rsidR="000062DA" w:rsidRPr="00EF5853" w:rsidTr="00C01E6A">
        <w:trPr>
          <w:trHeight w:val="90"/>
        </w:trPr>
        <w:tc>
          <w:tcPr>
            <w:tcW w:w="810" w:type="dxa"/>
            <w:shd w:val="clear" w:color="auto" w:fill="auto"/>
          </w:tcPr>
          <w:p w:rsidR="000062DA" w:rsidRPr="00EF5853" w:rsidRDefault="000062DA" w:rsidP="008C029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62DA" w:rsidRPr="00EF5853" w:rsidRDefault="000062DA" w:rsidP="008C0293">
            <w:pPr>
              <w:jc w:val="center"/>
            </w:pPr>
          </w:p>
        </w:tc>
        <w:tc>
          <w:tcPr>
            <w:tcW w:w="6900" w:type="dxa"/>
            <w:gridSpan w:val="2"/>
            <w:shd w:val="clear" w:color="auto" w:fill="auto"/>
          </w:tcPr>
          <w:p w:rsidR="000062DA" w:rsidRPr="00EF5853" w:rsidRDefault="000062DA" w:rsidP="008C0293"/>
        </w:tc>
        <w:tc>
          <w:tcPr>
            <w:tcW w:w="1080" w:type="dxa"/>
            <w:shd w:val="clear" w:color="auto" w:fill="auto"/>
          </w:tcPr>
          <w:p w:rsidR="000062DA" w:rsidRPr="00875196" w:rsidRDefault="000062DA" w:rsidP="008C02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062DA" w:rsidRPr="005814FF" w:rsidRDefault="000062DA" w:rsidP="008C0293">
            <w:pPr>
              <w:jc w:val="center"/>
            </w:pPr>
          </w:p>
        </w:tc>
      </w:tr>
      <w:tr w:rsidR="003943A1" w:rsidRPr="00EF5853" w:rsidTr="00C01E6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943A1" w:rsidRDefault="003943A1" w:rsidP="008C0293">
            <w:pPr>
              <w:jc w:val="center"/>
            </w:pPr>
          </w:p>
          <w:p w:rsidR="003943A1" w:rsidRPr="00EF5853" w:rsidRDefault="003943A1" w:rsidP="008C0293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943A1" w:rsidRDefault="003943A1" w:rsidP="008C0293">
            <w:pPr>
              <w:jc w:val="center"/>
            </w:pPr>
          </w:p>
          <w:p w:rsidR="003943A1" w:rsidRPr="00EF5853" w:rsidRDefault="003943A1" w:rsidP="008C0293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gridSpan w:val="2"/>
            <w:shd w:val="clear" w:color="auto" w:fill="auto"/>
          </w:tcPr>
          <w:p w:rsidR="003943A1" w:rsidRDefault="003943A1" w:rsidP="008C0293">
            <w:pPr>
              <w:jc w:val="both"/>
            </w:pPr>
            <w:r>
              <w:t xml:space="preserve">If </w:t>
            </w:r>
            <w:r w:rsidRPr="00461F90">
              <w:rPr>
                <w:rFonts w:eastAsia="Calibri"/>
                <w:position w:val="-10"/>
              </w:rPr>
              <w:object w:dxaOrig="1260" w:dyaOrig="480">
                <v:shape id="_x0000_i1025" type="#_x0000_t75" style="width:63pt;height:24pt" o:ole="">
                  <v:imagedata r:id="rId31" o:title=""/>
                </v:shape>
                <o:OLEObject Type="Embed" ProgID="Equation.3" ShapeID="_x0000_i1025" DrawAspect="Content" ObjectID="_1604831119" r:id="rId32"/>
              </w:object>
            </w:r>
            <w:r>
              <w:t>,</w:t>
            </w:r>
            <w:r w:rsidRPr="00461F90">
              <w:rPr>
                <w:rFonts w:eastAsia="Calibri"/>
                <w:position w:val="-6"/>
              </w:rPr>
              <w:object w:dxaOrig="1305" w:dyaOrig="435">
                <v:shape id="_x0000_i1026" type="#_x0000_t75" style="width:65.5pt;height:22pt" o:ole="">
                  <v:imagedata r:id="rId33" o:title=""/>
                </v:shape>
                <o:OLEObject Type="Embed" ProgID="Equation.3" ShapeID="_x0000_i1026" DrawAspect="Content" ObjectID="_1604831120" r:id="rId34"/>
              </w:object>
            </w:r>
            <w:r>
              <w:t>,</w:t>
            </w:r>
            <w:r w:rsidRPr="00461F90">
              <w:rPr>
                <w:rFonts w:eastAsia="Calibri"/>
                <w:position w:val="-10"/>
              </w:rPr>
              <w:object w:dxaOrig="1455" w:dyaOrig="480">
                <v:shape id="_x0000_i1027" type="#_x0000_t75" style="width:73pt;height:24pt" o:ole="">
                  <v:imagedata r:id="rId35" o:title=""/>
                </v:shape>
                <o:OLEObject Type="Embed" ProgID="Equation.3" ShapeID="_x0000_i1027" DrawAspect="Content" ObjectID="_1604831121" r:id="rId36"/>
              </w:object>
            </w:r>
            <w:r>
              <w:t xml:space="preserve"> and </w:t>
            </w:r>
            <w:r w:rsidRPr="00461F90">
              <w:rPr>
                <w:rFonts w:eastAsia="Calibri"/>
                <w:position w:val="-10"/>
              </w:rPr>
              <w:object w:dxaOrig="1455" w:dyaOrig="480">
                <v:shape id="_x0000_i1028" type="#_x0000_t75" style="width:73pt;height:24pt" o:ole="">
                  <v:imagedata r:id="rId37" o:title=""/>
                </v:shape>
                <o:OLEObject Type="Embed" ProgID="Equation.3" ShapeID="_x0000_i1028" DrawAspect="Content" ObjectID="_1604831122" r:id="rId38"/>
              </w:object>
            </w:r>
            <w:r>
              <w:t xml:space="preserve">, </w:t>
            </w:r>
          </w:p>
          <w:p w:rsidR="003943A1" w:rsidRPr="00D26207" w:rsidRDefault="003943A1" w:rsidP="008C0293">
            <w:pPr>
              <w:jc w:val="both"/>
              <w:rPr>
                <w:rFonts w:eastAsia="Calibri"/>
              </w:rPr>
            </w:pPr>
            <w:r>
              <w:t xml:space="preserve">Find  </w:t>
            </w:r>
            <w:r w:rsidRPr="00D26207">
              <w:t xml:space="preserve">(i) </w:t>
            </w:r>
            <w:r w:rsidRPr="00D26207">
              <w:rPr>
                <w:rFonts w:eastAsia="Calibri"/>
                <w:position w:val="-28"/>
              </w:rPr>
              <w:object w:dxaOrig="1065" w:dyaOrig="675">
                <v:shape id="_x0000_i1029" type="#_x0000_t75" style="width:53.5pt;height:34pt" o:ole="">
                  <v:imagedata r:id="rId39" o:title=""/>
                </v:shape>
                <o:OLEObject Type="Embed" ProgID="Equation.3" ShapeID="_x0000_i1029" DrawAspect="Content" ObjectID="_1604831123" r:id="rId40"/>
              </w:object>
            </w:r>
            <w:r w:rsidRPr="00D26207">
              <w:rPr>
                <w:rFonts w:eastAsia="Calibri"/>
              </w:rPr>
              <w:t xml:space="preserve">          </w:t>
            </w:r>
            <w:r w:rsidRPr="00D26207">
              <w:rPr>
                <w:rFonts w:eastAsia="Calibri" w:cs="Mangal"/>
              </w:rPr>
              <w:t xml:space="preserve"> </w:t>
            </w:r>
            <w:r w:rsidRPr="00D26207">
              <w:t>(ii)</w:t>
            </w:r>
            <w:r w:rsidRPr="00D26207">
              <w:rPr>
                <w:rFonts w:eastAsia="Calibri"/>
                <w:position w:val="-28"/>
              </w:rPr>
              <w:object w:dxaOrig="1860" w:dyaOrig="675">
                <v:shape id="_x0000_i1030" type="#_x0000_t75" style="width:93pt;height:34pt" o:ole="">
                  <v:imagedata r:id="rId41" o:title=""/>
                </v:shape>
                <o:OLEObject Type="Embed" ProgID="Equation.3" ShapeID="_x0000_i1030" DrawAspect="Content" ObjectID="_1604831124" r:id="rId42"/>
              </w:object>
            </w:r>
          </w:p>
          <w:p w:rsidR="003943A1" w:rsidRPr="00EF5853" w:rsidRDefault="003943A1" w:rsidP="008C0293">
            <w:pPr>
              <w:jc w:val="both"/>
            </w:pPr>
            <w:r w:rsidRPr="00D26207">
              <w:t xml:space="preserve">(iii) </w:t>
            </w:r>
            <w:r w:rsidRPr="00D26207">
              <w:rPr>
                <w:rFonts w:eastAsia="Calibri"/>
                <w:position w:val="-28"/>
              </w:rPr>
              <w:object w:dxaOrig="1020" w:dyaOrig="675">
                <v:shape id="_x0000_i1031" type="#_x0000_t75" style="width:51pt;height:34pt" o:ole="">
                  <v:imagedata r:id="rId43" o:title=""/>
                </v:shape>
                <o:OLEObject Type="Embed" ProgID="Equation.3" ShapeID="_x0000_i1031" DrawAspect="Content" ObjectID="_1604831125" r:id="rId44"/>
              </w:object>
            </w:r>
            <w:r w:rsidRPr="00D26207">
              <w:t xml:space="preserve">                   (iv) </w:t>
            </w:r>
            <w:r w:rsidRPr="00D26207">
              <w:rPr>
                <w:rFonts w:eastAsia="Calibri"/>
                <w:position w:val="-28"/>
              </w:rPr>
              <w:object w:dxaOrig="750" w:dyaOrig="675">
                <v:shape id="_x0000_i1032" type="#_x0000_t75" style="width:37.5pt;height:34pt" o:ole="">
                  <v:imagedata r:id="rId45" o:title=""/>
                </v:shape>
                <o:OLEObject Type="Embed" ProgID="Equation.3" ShapeID="_x0000_i1032" DrawAspect="Content" ObjectID="_1604831126" r:id="rId46"/>
              </w:object>
            </w:r>
            <w:r w:rsidRPr="00D26207">
              <w:t>.</w:t>
            </w:r>
            <w:r w:rsidRPr="00D26207">
              <w:rPr>
                <w:rFonts w:eastAsia="Calibri"/>
                <w:position w:val="-28"/>
              </w:rPr>
              <w:object w:dxaOrig="750" w:dyaOrig="675">
                <v:shape id="_x0000_i1033" type="#_x0000_t75" style="width:37.5pt;height:34pt" o:ole="">
                  <v:imagedata r:id="rId47" o:title=""/>
                </v:shape>
                <o:OLEObject Type="Embed" ProgID="Equation.3" ShapeID="_x0000_i1033" DrawAspect="Content" ObjectID="_1604831127" r:id="rId48"/>
              </w:object>
            </w:r>
            <w:r w:rsidRPr="00D26207">
              <w:rPr>
                <w:rFonts w:eastAsia="Calibri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3943A1" w:rsidRPr="00875196" w:rsidRDefault="003943A1" w:rsidP="008C0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943A1" w:rsidRPr="005814FF" w:rsidRDefault="003943A1" w:rsidP="008C0293">
            <w:pPr>
              <w:jc w:val="center"/>
            </w:pPr>
            <w:r>
              <w:t>10</w:t>
            </w:r>
          </w:p>
        </w:tc>
      </w:tr>
      <w:tr w:rsidR="003943A1" w:rsidRPr="00EF5853" w:rsidTr="00C01E6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43A1" w:rsidRPr="00EF5853" w:rsidRDefault="003943A1" w:rsidP="008C029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43A1" w:rsidRPr="00EF5853" w:rsidRDefault="003943A1" w:rsidP="008C0293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gridSpan w:val="2"/>
            <w:shd w:val="clear" w:color="auto" w:fill="auto"/>
          </w:tcPr>
          <w:p w:rsidR="003943A1" w:rsidRPr="00EF5853" w:rsidRDefault="003943A1" w:rsidP="008C0293">
            <w:pPr>
              <w:jc w:val="both"/>
            </w:pPr>
            <w:r w:rsidRPr="00E936DE">
              <w:t xml:space="preserve">Find the projection of </w:t>
            </w:r>
            <m:oMath>
              <m:acc>
                <m:accPr>
                  <m:chr m:val="⃗"/>
                  <m:ctrlPr>
                    <w:rPr>
                      <w:rFonts w:ascii="Cambria Math" w:hAnsi="Cambria Math" w:cs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PQ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</m:acc>
              <m:r>
                <w:rPr>
                  <w:rFonts w:ascii="Cambria Math" w:hAnsi="Cambria Math"/>
                </w:rPr>
                <m:t xml:space="preserve"> on </m:t>
              </m:r>
            </m:oMath>
            <w:r w:rsidRPr="00E936DE"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hAnsi="Cambria Math" w:cs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AB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</m:acc>
            </m:oMath>
            <w:r w:rsidR="00410902">
              <w:t xml:space="preserve">, </w:t>
            </w:r>
            <w:r w:rsidRPr="00E936DE">
              <w:t xml:space="preserve">where P,Q,A,B are the points </w:t>
            </w:r>
            <w:r w:rsidRPr="00E936DE">
              <w:br/>
              <w:t>(-2,1,3), (3,2,5), (4,-3,5),   (7,-5,-1) respectively.</w:t>
            </w:r>
          </w:p>
        </w:tc>
        <w:tc>
          <w:tcPr>
            <w:tcW w:w="1080" w:type="dxa"/>
            <w:shd w:val="clear" w:color="auto" w:fill="auto"/>
          </w:tcPr>
          <w:p w:rsidR="003943A1" w:rsidRPr="00875196" w:rsidRDefault="003943A1" w:rsidP="008C0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943A1" w:rsidRPr="005814FF" w:rsidRDefault="003943A1" w:rsidP="008C0293">
            <w:pPr>
              <w:jc w:val="center"/>
            </w:pPr>
            <w:r>
              <w:t>5</w:t>
            </w:r>
          </w:p>
        </w:tc>
      </w:tr>
      <w:tr w:rsidR="003943A1" w:rsidRPr="00EF5853" w:rsidTr="00C01E6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943A1" w:rsidRPr="00EF5853" w:rsidRDefault="003943A1" w:rsidP="008C029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43A1" w:rsidRPr="00EF5853" w:rsidRDefault="003943A1" w:rsidP="008C0293">
            <w:pPr>
              <w:jc w:val="center"/>
            </w:pPr>
            <w:r w:rsidRPr="00EF5853">
              <w:t>c.</w:t>
            </w:r>
          </w:p>
        </w:tc>
        <w:tc>
          <w:tcPr>
            <w:tcW w:w="6900" w:type="dxa"/>
            <w:gridSpan w:val="2"/>
            <w:shd w:val="clear" w:color="auto" w:fill="auto"/>
          </w:tcPr>
          <w:p w:rsidR="003943A1" w:rsidRPr="00EF5853" w:rsidRDefault="003943A1" w:rsidP="008C0293">
            <w:pPr>
              <w:jc w:val="both"/>
            </w:pPr>
            <w:r w:rsidRPr="00E936DE">
              <w:t xml:space="preserve">Prove that the vectors </w:t>
            </w:r>
            <m:oMath>
              <m:r>
                <w:rPr>
                  <w:rFonts w:ascii="Cambria Math" w:hAnsi="Cambria Math"/>
                </w:rPr>
                <m:t>3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</m:acc>
              <m:r>
                <w:rPr>
                  <w:rFonts w:ascii="Cambria Math" w:hAnsi="Cambria Math"/>
                </w:rPr>
                <m:t>-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</m:acc>
              <m:r>
                <w:rPr>
                  <w:rFonts w:ascii="Cambria Math" w:hAnsi="Cambria Math"/>
                </w:rPr>
                <m:t>+5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</m:acc>
            </m:oMath>
            <w:r w:rsidRPr="00E936DE">
              <w:t xml:space="preserve"> and </w:t>
            </w:r>
            <m:oMath>
              <m:r>
                <w:rPr>
                  <w:rFonts w:ascii="Cambria Math" w:hAnsi="Cambria Math"/>
                </w:rPr>
                <m:t>-6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</m:acc>
              <m:r>
                <w:rPr>
                  <w:rFonts w:ascii="Cambria Math" w:hAnsi="Cambria Math"/>
                </w:rPr>
                <m:t>+2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</m:acc>
              <m:r>
                <w:rPr>
                  <w:rFonts w:ascii="Cambria Math" w:hAnsi="Cambria Math"/>
                </w:rPr>
                <m:t>+4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</m:acc>
            </m:oMath>
            <w:r w:rsidRPr="00E936DE">
              <w:t xml:space="preserve"> are perpendicular.</w:t>
            </w:r>
          </w:p>
        </w:tc>
        <w:tc>
          <w:tcPr>
            <w:tcW w:w="1080" w:type="dxa"/>
            <w:shd w:val="clear" w:color="auto" w:fill="auto"/>
          </w:tcPr>
          <w:p w:rsidR="003943A1" w:rsidRPr="00875196" w:rsidRDefault="003943A1" w:rsidP="008C0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943A1" w:rsidRPr="005814FF" w:rsidRDefault="003943A1" w:rsidP="008C0293">
            <w:pPr>
              <w:jc w:val="center"/>
            </w:pPr>
            <w:r>
              <w:t>5</w:t>
            </w:r>
          </w:p>
        </w:tc>
      </w:tr>
      <w:tr w:rsidR="000062DA" w:rsidRPr="00EF5853" w:rsidTr="008C7BA2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0062DA" w:rsidRPr="005814FF" w:rsidRDefault="000062DA" w:rsidP="008C0293">
            <w:pPr>
              <w:jc w:val="center"/>
            </w:pPr>
            <w:r w:rsidRPr="005814FF">
              <w:t>(OR)</w:t>
            </w:r>
          </w:p>
        </w:tc>
      </w:tr>
      <w:tr w:rsidR="003943A1" w:rsidRPr="00EF5853" w:rsidTr="008C0293">
        <w:trPr>
          <w:trHeight w:val="1034"/>
        </w:trPr>
        <w:tc>
          <w:tcPr>
            <w:tcW w:w="810" w:type="dxa"/>
            <w:vMerge w:val="restart"/>
            <w:shd w:val="clear" w:color="auto" w:fill="auto"/>
          </w:tcPr>
          <w:p w:rsidR="003943A1" w:rsidRPr="00EF5853" w:rsidRDefault="003943A1" w:rsidP="008C0293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943A1" w:rsidRPr="00EF5853" w:rsidRDefault="003943A1" w:rsidP="008C0293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gridSpan w:val="2"/>
            <w:shd w:val="clear" w:color="auto" w:fill="auto"/>
          </w:tcPr>
          <w:p w:rsidR="003943A1" w:rsidRPr="00EF5853" w:rsidRDefault="003943A1" w:rsidP="008C0293">
            <w:pPr>
              <w:jc w:val="both"/>
            </w:pPr>
            <w:r w:rsidRPr="00AA1C9C">
              <w:t xml:space="preserve">Show that the lines </w:t>
            </w:r>
            <w:r w:rsidRPr="00E936DE">
              <w:rPr>
                <w:position w:val="-10"/>
              </w:rPr>
              <w:object w:dxaOrig="2180" w:dyaOrig="380">
                <v:shape id="_x0000_i1046" type="#_x0000_t75" style="width:109pt;height:19pt" o:ole="">
                  <v:imagedata r:id="rId49" o:title=""/>
                </v:shape>
                <o:OLEObject Type="Embed" ProgID="Equation.3" ShapeID="_x0000_i1046" DrawAspect="Content" ObjectID="_1604831128" r:id="rId50"/>
              </w:object>
            </w:r>
            <w:r w:rsidRPr="00AA1C9C">
              <w:t xml:space="preserve">and </w:t>
            </w:r>
            <w:r w:rsidRPr="00E936DE">
              <w:rPr>
                <w:position w:val="-10"/>
              </w:rPr>
              <w:object w:dxaOrig="2560" w:dyaOrig="380">
                <v:shape id="_x0000_i1047" type="#_x0000_t75" style="width:128.5pt;height:19pt" o:ole="">
                  <v:imagedata r:id="rId51" o:title=""/>
                </v:shape>
                <o:OLEObject Type="Embed" ProgID="Equation.3" ShapeID="_x0000_i1047" DrawAspect="Content" ObjectID="_1604831129" r:id="rId52"/>
              </w:object>
            </w:r>
            <w:r w:rsidRPr="00AA1C9C">
              <w:t>are skew lines and find the distance between them.</w:t>
            </w:r>
            <w:r>
              <w:t xml:space="preserve">   </w:t>
            </w:r>
          </w:p>
        </w:tc>
        <w:tc>
          <w:tcPr>
            <w:tcW w:w="1080" w:type="dxa"/>
            <w:shd w:val="clear" w:color="auto" w:fill="auto"/>
          </w:tcPr>
          <w:p w:rsidR="003943A1" w:rsidRPr="00875196" w:rsidRDefault="003943A1" w:rsidP="008C0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943A1" w:rsidRPr="005814FF" w:rsidRDefault="003943A1" w:rsidP="008C0293">
            <w:pPr>
              <w:jc w:val="center"/>
            </w:pPr>
            <w:r>
              <w:t>10</w:t>
            </w:r>
          </w:p>
        </w:tc>
      </w:tr>
      <w:tr w:rsidR="003943A1" w:rsidRPr="00EF5853" w:rsidTr="00C01E6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943A1" w:rsidRPr="00EF5853" w:rsidRDefault="003943A1" w:rsidP="008C029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43A1" w:rsidRPr="00EF5853" w:rsidRDefault="003943A1" w:rsidP="008C0293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gridSpan w:val="2"/>
            <w:shd w:val="clear" w:color="auto" w:fill="auto"/>
          </w:tcPr>
          <w:p w:rsidR="003943A1" w:rsidRPr="00EF5853" w:rsidRDefault="003943A1" w:rsidP="008C0293">
            <w:pPr>
              <w:jc w:val="both"/>
            </w:pPr>
            <w:r w:rsidRPr="00E936DE">
              <w:t xml:space="preserve">Find the vector and Cartesian equation of the plane passing through (2,-1, 1) and (1,4,5) and parallel to the vector </w:t>
            </w:r>
            <w:r w:rsidRPr="00E936DE">
              <w:rPr>
                <w:position w:val="-10"/>
              </w:rPr>
              <w:object w:dxaOrig="1280" w:dyaOrig="380">
                <v:shape id="_x0000_i1048" type="#_x0000_t75" style="width:63.5pt;height:19pt" o:ole="">
                  <v:imagedata r:id="rId53" o:title=""/>
                </v:shape>
                <o:OLEObject Type="Embed" ProgID="Equation.3" ShapeID="_x0000_i1048" DrawAspect="Content" ObjectID="_1604831130" r:id="rId54"/>
              </w:object>
            </w:r>
            <w:r w:rsidRPr="00E936DE">
              <w:t>.</w:t>
            </w:r>
            <w:r>
              <w:t xml:space="preserve">   </w:t>
            </w:r>
          </w:p>
        </w:tc>
        <w:tc>
          <w:tcPr>
            <w:tcW w:w="1080" w:type="dxa"/>
            <w:shd w:val="clear" w:color="auto" w:fill="auto"/>
          </w:tcPr>
          <w:p w:rsidR="003943A1" w:rsidRPr="00875196" w:rsidRDefault="003943A1" w:rsidP="008C0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943A1" w:rsidRPr="005814FF" w:rsidRDefault="003943A1" w:rsidP="008C0293">
            <w:pPr>
              <w:jc w:val="center"/>
            </w:pPr>
            <w:r>
              <w:t>10</w:t>
            </w:r>
          </w:p>
        </w:tc>
      </w:tr>
      <w:tr w:rsidR="000062DA" w:rsidRPr="00EF5853" w:rsidTr="00C01E6A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062DA" w:rsidRPr="00EF5853" w:rsidRDefault="000062DA" w:rsidP="008C0293">
            <w:pPr>
              <w:jc w:val="center"/>
            </w:pPr>
          </w:p>
        </w:tc>
        <w:tc>
          <w:tcPr>
            <w:tcW w:w="6900" w:type="dxa"/>
            <w:gridSpan w:val="2"/>
            <w:shd w:val="clear" w:color="auto" w:fill="auto"/>
          </w:tcPr>
          <w:p w:rsidR="000062DA" w:rsidRPr="008C7BA2" w:rsidRDefault="000062DA" w:rsidP="008C0293">
            <w:pPr>
              <w:rPr>
                <w:b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:rsidR="000062DA" w:rsidRPr="00875196" w:rsidRDefault="000062DA" w:rsidP="008C02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062DA" w:rsidRPr="005814FF" w:rsidRDefault="000062DA" w:rsidP="008C0293">
            <w:pPr>
              <w:jc w:val="center"/>
            </w:pPr>
          </w:p>
        </w:tc>
      </w:tr>
      <w:tr w:rsidR="000062DA" w:rsidRPr="00EF5853" w:rsidTr="00C01E6A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062DA" w:rsidRPr="00EF5853" w:rsidRDefault="000062DA" w:rsidP="008C0293">
            <w:pPr>
              <w:jc w:val="center"/>
            </w:pPr>
          </w:p>
        </w:tc>
        <w:tc>
          <w:tcPr>
            <w:tcW w:w="6900" w:type="dxa"/>
            <w:gridSpan w:val="2"/>
            <w:shd w:val="clear" w:color="auto" w:fill="auto"/>
          </w:tcPr>
          <w:p w:rsidR="000062DA" w:rsidRPr="00875196" w:rsidRDefault="000062DA" w:rsidP="008C0293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080" w:type="dxa"/>
            <w:shd w:val="clear" w:color="auto" w:fill="auto"/>
          </w:tcPr>
          <w:p w:rsidR="000062DA" w:rsidRPr="00875196" w:rsidRDefault="000062DA" w:rsidP="008C02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062DA" w:rsidRPr="005814FF" w:rsidRDefault="000062DA" w:rsidP="008C0293">
            <w:pPr>
              <w:jc w:val="center"/>
            </w:pPr>
          </w:p>
        </w:tc>
      </w:tr>
      <w:tr w:rsidR="003943A1" w:rsidRPr="00EF5853" w:rsidTr="00C01E6A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943A1" w:rsidRPr="00EF5853" w:rsidRDefault="003943A1" w:rsidP="008C0293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943A1" w:rsidRPr="00EF5853" w:rsidRDefault="003943A1" w:rsidP="008C0293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gridSpan w:val="2"/>
            <w:shd w:val="clear" w:color="auto" w:fill="auto"/>
          </w:tcPr>
          <w:p w:rsidR="003943A1" w:rsidRPr="00EF5853" w:rsidRDefault="003943A1" w:rsidP="008C0293">
            <w:pPr>
              <w:jc w:val="both"/>
            </w:pPr>
            <w:r w:rsidRPr="00522643">
              <w:t xml:space="preserve">Find the eigen values and the eigenvectors of </w:t>
            </w:r>
            <w:r>
              <w:t xml:space="preserve"> the matrix </w:t>
            </w:r>
            <w:r w:rsidRPr="00522643">
              <w:rPr>
                <w:position w:val="-50"/>
              </w:rPr>
              <w:object w:dxaOrig="1340" w:dyaOrig="1120">
                <v:shape id="_x0000_i1049" type="#_x0000_t75" style="width:66.5pt;height:56pt" o:ole="">
                  <v:imagedata r:id="rId55" o:title=""/>
                </v:shape>
                <o:OLEObject Type="Embed" ProgID="Equation.DSMT4" ShapeID="_x0000_i1049" DrawAspect="Content" ObjectID="_1604831131" r:id="rId56"/>
              </w:object>
            </w:r>
          </w:p>
        </w:tc>
        <w:tc>
          <w:tcPr>
            <w:tcW w:w="1080" w:type="dxa"/>
            <w:shd w:val="clear" w:color="auto" w:fill="auto"/>
          </w:tcPr>
          <w:p w:rsidR="003943A1" w:rsidRPr="00875196" w:rsidRDefault="003943A1" w:rsidP="008C0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943A1" w:rsidRPr="005814FF" w:rsidRDefault="003943A1" w:rsidP="008C0293">
            <w:pPr>
              <w:jc w:val="center"/>
            </w:pPr>
            <w:r>
              <w:t>10</w:t>
            </w:r>
          </w:p>
        </w:tc>
      </w:tr>
      <w:tr w:rsidR="003943A1" w:rsidRPr="00EF5853" w:rsidTr="00C01E6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943A1" w:rsidRPr="00EF5853" w:rsidRDefault="003943A1" w:rsidP="008C029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43A1" w:rsidRPr="00EF5853" w:rsidRDefault="003943A1" w:rsidP="008C0293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gridSpan w:val="2"/>
            <w:shd w:val="clear" w:color="auto" w:fill="auto"/>
          </w:tcPr>
          <w:p w:rsidR="003943A1" w:rsidRDefault="003943A1" w:rsidP="008C0293">
            <w:pPr>
              <w:jc w:val="both"/>
            </w:pPr>
            <w:r w:rsidRPr="00732EB7">
              <w:t xml:space="preserve">Solve the system of equations by Cramer’s method. </w:t>
            </w:r>
          </w:p>
          <w:p w:rsidR="003943A1" w:rsidRPr="00EF5853" w:rsidRDefault="003943A1" w:rsidP="008C0293">
            <w:r w:rsidRPr="006F2DBA">
              <w:rPr>
                <w:position w:val="-46"/>
              </w:rPr>
              <w:object w:dxaOrig="1640" w:dyaOrig="1040">
                <v:shape id="_x0000_i1050" type="#_x0000_t75" style="width:82pt;height:51.5pt" o:ole="">
                  <v:imagedata r:id="rId57" o:title=""/>
                </v:shape>
                <o:OLEObject Type="Embed" ProgID="Equation.3" ShapeID="_x0000_i1050" DrawAspect="Content" ObjectID="_1604831132" r:id="rId58"/>
              </w:object>
            </w:r>
          </w:p>
        </w:tc>
        <w:tc>
          <w:tcPr>
            <w:tcW w:w="1080" w:type="dxa"/>
            <w:shd w:val="clear" w:color="auto" w:fill="auto"/>
          </w:tcPr>
          <w:p w:rsidR="003943A1" w:rsidRPr="00875196" w:rsidRDefault="003943A1" w:rsidP="008C0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943A1" w:rsidRPr="005814FF" w:rsidRDefault="003943A1" w:rsidP="008C0293">
            <w:pPr>
              <w:jc w:val="center"/>
            </w:pPr>
            <w:r>
              <w:t>10</w:t>
            </w:r>
          </w:p>
        </w:tc>
      </w:tr>
    </w:tbl>
    <w:p w:rsidR="00ED7355" w:rsidRDefault="00ED7355" w:rsidP="00ED7355">
      <w:pPr>
        <w:rPr>
          <w:b/>
          <w:u w:val="single"/>
        </w:rPr>
      </w:pPr>
    </w:p>
    <w:sectPr w:rsidR="00ED7355" w:rsidSect="00A0245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PS">
    <w:altName w:val="Symbol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4795F"/>
    <w:multiLevelType w:val="hybridMultilevel"/>
    <w:tmpl w:val="18D64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809F2"/>
    <w:multiLevelType w:val="hybridMultilevel"/>
    <w:tmpl w:val="469635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03345A"/>
    <w:multiLevelType w:val="hybridMultilevel"/>
    <w:tmpl w:val="6D805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826DB8"/>
    <w:multiLevelType w:val="hybridMultilevel"/>
    <w:tmpl w:val="3AFC5A72"/>
    <w:lvl w:ilvl="0" w:tplc="8118F8FA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2DA"/>
    <w:rsid w:val="0000691E"/>
    <w:rsid w:val="00023B9E"/>
    <w:rsid w:val="00060CB9"/>
    <w:rsid w:val="00061821"/>
    <w:rsid w:val="000B6BF7"/>
    <w:rsid w:val="000E180A"/>
    <w:rsid w:val="000E4455"/>
    <w:rsid w:val="000F3EFE"/>
    <w:rsid w:val="00165AC5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2AFD"/>
    <w:rsid w:val="0029269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43A1"/>
    <w:rsid w:val="003B14BC"/>
    <w:rsid w:val="003B1F06"/>
    <w:rsid w:val="003C6BB4"/>
    <w:rsid w:val="003D6DA3"/>
    <w:rsid w:val="003F728C"/>
    <w:rsid w:val="00410902"/>
    <w:rsid w:val="0044361E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06D84"/>
    <w:rsid w:val="0062605C"/>
    <w:rsid w:val="0064710A"/>
    <w:rsid w:val="00670A67"/>
    <w:rsid w:val="00681B25"/>
    <w:rsid w:val="006B7EF9"/>
    <w:rsid w:val="006C1D35"/>
    <w:rsid w:val="006C39BE"/>
    <w:rsid w:val="006C7354"/>
    <w:rsid w:val="006E2D12"/>
    <w:rsid w:val="00714C68"/>
    <w:rsid w:val="00725A0A"/>
    <w:rsid w:val="007326F6"/>
    <w:rsid w:val="00802202"/>
    <w:rsid w:val="00806A39"/>
    <w:rsid w:val="00814615"/>
    <w:rsid w:val="0081627E"/>
    <w:rsid w:val="00851F22"/>
    <w:rsid w:val="00853B84"/>
    <w:rsid w:val="00875196"/>
    <w:rsid w:val="0088784C"/>
    <w:rsid w:val="008A56BE"/>
    <w:rsid w:val="008A6193"/>
    <w:rsid w:val="008B0703"/>
    <w:rsid w:val="008C0293"/>
    <w:rsid w:val="008C7BA2"/>
    <w:rsid w:val="008D075E"/>
    <w:rsid w:val="0090362A"/>
    <w:rsid w:val="00903641"/>
    <w:rsid w:val="00904D12"/>
    <w:rsid w:val="00911266"/>
    <w:rsid w:val="00942884"/>
    <w:rsid w:val="0095679B"/>
    <w:rsid w:val="00963CB5"/>
    <w:rsid w:val="009B53DD"/>
    <w:rsid w:val="009C5A1D"/>
    <w:rsid w:val="009E09A3"/>
    <w:rsid w:val="00A02456"/>
    <w:rsid w:val="00A04B91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26033"/>
    <w:rsid w:val="00B274C5"/>
    <w:rsid w:val="00B60E7E"/>
    <w:rsid w:val="00B7252B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1E6A"/>
    <w:rsid w:val="00C33FFF"/>
    <w:rsid w:val="00C3743D"/>
    <w:rsid w:val="00C60C6A"/>
    <w:rsid w:val="00C71847"/>
    <w:rsid w:val="00C81140"/>
    <w:rsid w:val="00C95F18"/>
    <w:rsid w:val="00CA1BFA"/>
    <w:rsid w:val="00CB2395"/>
    <w:rsid w:val="00CB7A50"/>
    <w:rsid w:val="00CD31A5"/>
    <w:rsid w:val="00CE1825"/>
    <w:rsid w:val="00CE5503"/>
    <w:rsid w:val="00D0319F"/>
    <w:rsid w:val="00D26207"/>
    <w:rsid w:val="00D35076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D7355"/>
    <w:rsid w:val="00F11EDB"/>
    <w:rsid w:val="00F12F38"/>
    <w:rsid w:val="00F162EA"/>
    <w:rsid w:val="00F208C0"/>
    <w:rsid w:val="00F266A7"/>
    <w:rsid w:val="00F32118"/>
    <w:rsid w:val="00F55D6F"/>
    <w:rsid w:val="00F63B98"/>
    <w:rsid w:val="00F80D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E214F-D66F-46E7-907F-0F6CB2ACF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2018-11-27T08:05:00Z</cp:lastPrinted>
  <dcterms:created xsi:type="dcterms:W3CDTF">2018-09-22T16:19:00Z</dcterms:created>
  <dcterms:modified xsi:type="dcterms:W3CDTF">2018-11-27T08:05:00Z</dcterms:modified>
</cp:coreProperties>
</file>